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14.png" ContentType="image/png"/>
  <Override PartName="/word/media/image10.png" ContentType="image/png"/>
  <Override PartName="/word/media/image9.png" ContentType="image/png"/>
  <Override PartName="/word/media/image5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571625" cy="1186180"/>
            <wp:effectExtent l="0" t="0" r="0" b="0"/>
            <wp:wrapSquare wrapText="largest"/>
            <wp:docPr id="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>
          <w:color w:val="3465A4"/>
          <w:sz w:val="30"/>
          <w:szCs w:val="30"/>
        </w:rPr>
        <w:t>ATILIM UNIVERSITY</w:t>
      </w:r>
    </w:p>
    <w:p>
      <w:pPr>
        <w:pStyle w:val="Normal"/>
        <w:bidi w:val="0"/>
        <w:jc w:val="center"/>
        <w:rPr>
          <w:color w:val="3465A4"/>
          <w:sz w:val="30"/>
          <w:szCs w:val="30"/>
        </w:rPr>
      </w:pPr>
      <w:r>
        <w:rPr>
          <w:color w:val="3465A4"/>
          <w:sz w:val="30"/>
          <w:szCs w:val="30"/>
        </w:rPr>
      </w:r>
    </w:p>
    <w:p>
      <w:pPr>
        <w:pStyle w:val="Normal"/>
        <w:bidi w:val="0"/>
        <w:jc w:val="center"/>
        <w:rPr/>
      </w:pPr>
      <w:r>
        <w:rPr>
          <w:color w:val="FF0000"/>
          <w:sz w:val="30"/>
          <w:szCs w:val="30"/>
        </w:rPr>
        <w:t>COMPE-464</w:t>
      </w:r>
    </w:p>
    <w:p>
      <w:pPr>
        <w:pStyle w:val="Normal"/>
        <w:bidi w:val="0"/>
        <w:jc w:val="center"/>
        <w:rPr/>
      </w:pPr>
      <w:r>
        <w:rPr>
          <w:color w:val="FF0000"/>
          <w:sz w:val="30"/>
          <w:szCs w:val="30"/>
        </w:rPr>
        <w:t>Image Processing</w:t>
      </w:r>
    </w:p>
    <w:p>
      <w:pPr>
        <w:pStyle w:val="Normal"/>
        <w:bidi w:val="0"/>
        <w:jc w:val="center"/>
        <w:rPr/>
      </w:pPr>
      <w:r>
        <w:rPr>
          <w:color w:val="FF0000"/>
          <w:sz w:val="30"/>
          <w:szCs w:val="30"/>
        </w:rPr>
        <w:t>Homework-3</w:t>
      </w:r>
    </w:p>
    <w:p>
      <w:pPr>
        <w:pStyle w:val="Normal"/>
        <w:bidi w:val="0"/>
        <w:jc w:val="left"/>
        <w:rPr/>
      </w:pPr>
      <w:r>
        <w:rPr>
          <w:color w:val="FF0000"/>
          <w:sz w:val="26"/>
          <w:szCs w:val="26"/>
        </w:rPr>
        <w:t xml:space="preserve">Name: </w:t>
      </w:r>
      <w:r>
        <w:rPr>
          <w:color w:val="000000"/>
          <w:sz w:val="26"/>
          <w:szCs w:val="26"/>
        </w:rPr>
        <w:t>Utku</w:t>
      </w:r>
    </w:p>
    <w:p>
      <w:pPr>
        <w:pStyle w:val="Normal"/>
        <w:bidi w:val="0"/>
        <w:jc w:val="left"/>
        <w:rPr/>
      </w:pPr>
      <w:r>
        <w:rPr>
          <w:color w:val="FF0000"/>
          <w:sz w:val="26"/>
          <w:szCs w:val="26"/>
        </w:rPr>
        <w:t xml:space="preserve">Surname: </w:t>
      </w:r>
      <w:r>
        <w:rPr>
          <w:color w:val="000000"/>
          <w:sz w:val="26"/>
          <w:szCs w:val="26"/>
        </w:rPr>
        <w:t>Polat</w:t>
      </w:r>
    </w:p>
    <w:p>
      <w:pPr>
        <w:pStyle w:val="Normal"/>
        <w:bidi w:val="0"/>
        <w:jc w:val="left"/>
        <w:rPr/>
      </w:pPr>
      <w:r>
        <w:rPr>
          <w:color w:val="FF0000"/>
          <w:sz w:val="26"/>
          <w:szCs w:val="26"/>
        </w:rPr>
        <w:t xml:space="preserve">Student ID: </w:t>
      </w:r>
      <w:r>
        <w:rPr>
          <w:color w:val="000000"/>
          <w:sz w:val="26"/>
          <w:szCs w:val="26"/>
        </w:rPr>
        <w:t>160302001</w:t>
      </w:r>
    </w:p>
    <w:p>
      <w:pPr>
        <w:pStyle w:val="Normal"/>
        <w:bidi w:val="0"/>
        <w:jc w:val="left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</w:r>
    </w:p>
    <w:p>
      <w:pPr>
        <w:pStyle w:val="Normal"/>
        <w:bidi w:val="0"/>
        <w:jc w:val="left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</w:r>
    </w:p>
    <w:p>
      <w:pPr>
        <w:pStyle w:val="Normal"/>
        <w:bidi w:val="0"/>
        <w:spacing w:lineRule="auto" w:line="360"/>
        <w:jc w:val="left"/>
        <w:rPr/>
      </w:pPr>
      <w:r>
        <w:rPr>
          <w:color w:val="000000"/>
          <w:sz w:val="26"/>
          <w:szCs w:val="26"/>
        </w:rPr>
        <w:tab/>
        <w:tab/>
      </w:r>
      <w:r>
        <w:rPr>
          <w:b/>
          <w:bCs/>
          <w:i/>
          <w:iCs/>
          <w:color w:val="C9211E"/>
          <w:sz w:val="32"/>
          <w:szCs w:val="32"/>
        </w:rPr>
        <w:t>Low-pass Filter</w:t>
      </w:r>
    </w:p>
    <w:p>
      <w:pPr>
        <w:pStyle w:val="Normal"/>
        <w:bidi w:val="0"/>
        <w:spacing w:lineRule="auto" w:line="360"/>
        <w:jc w:val="left"/>
        <w:rPr>
          <w:b w:val="false"/>
          <w:b w:val="false"/>
          <w:bCs w:val="false"/>
          <w:i w:val="false"/>
          <w:i w:val="false"/>
          <w:iCs w:val="false"/>
          <w:color w:val="000000"/>
          <w:sz w:val="26"/>
          <w:szCs w:val="26"/>
        </w:rPr>
      </w:pPr>
      <w:r>
        <w:rPr>
          <w:b w:val="false"/>
          <w:bCs w:val="false"/>
          <w:i w:val="false"/>
          <w:iCs w:val="false"/>
          <w:color w:val="000000"/>
          <w:sz w:val="26"/>
          <w:szCs w:val="26"/>
        </w:rPr>
        <w:tab/>
        <w:t>A low-pass filter can be applied uniquely on the Fourier transform of an image, as opposed to the original image. In the wake of applying low-pass filter on it, at that point the separated frequent image is reestablished into pixel picture, which is an obscured rendition of the original image.</w:t>
      </w:r>
    </w:p>
    <w:p>
      <w:pPr>
        <w:pStyle w:val="Normal"/>
        <w:bidi w:val="0"/>
        <w:spacing w:lineRule="auto" w:line="360"/>
        <w:jc w:val="left"/>
        <w:rPr/>
      </w:pPr>
      <w:r>
        <w:rPr/>
      </w:r>
    </w:p>
    <w:p>
      <w:pPr>
        <w:pStyle w:val="Normal"/>
        <w:bidi w:val="0"/>
        <w:spacing w:lineRule="auto" w:line="360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3562985</wp:posOffset>
            </wp:positionH>
            <wp:positionV relativeFrom="paragraph">
              <wp:posOffset>122555</wp:posOffset>
            </wp:positionV>
            <wp:extent cx="2172335" cy="223329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335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421005</wp:posOffset>
            </wp:positionH>
            <wp:positionV relativeFrom="paragraph">
              <wp:posOffset>170815</wp:posOffset>
            </wp:positionV>
            <wp:extent cx="2700020" cy="185356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left"/>
        <w:rPr/>
      </w:pPr>
      <w:r>
        <w:rPr/>
      </w:r>
    </w:p>
    <w:p>
      <w:pPr>
        <w:pStyle w:val="Normal"/>
        <w:bidi w:val="0"/>
        <w:spacing w:lineRule="auto" w:line="360"/>
        <w:jc w:val="left"/>
        <w:rPr/>
      </w:pPr>
      <w:r>
        <w:rPr/>
      </w:r>
    </w:p>
    <w:p>
      <w:pPr>
        <w:pStyle w:val="Normal"/>
        <w:bidi w:val="0"/>
        <w:spacing w:lineRule="auto" w:line="360"/>
        <w:jc w:val="left"/>
        <w:rPr/>
      </w:pPr>
      <w:r>
        <w:rPr/>
      </w:r>
    </w:p>
    <w:p>
      <w:pPr>
        <w:pStyle w:val="Normal"/>
        <w:bidi w:val="0"/>
        <w:spacing w:lineRule="auto" w:line="360"/>
        <w:jc w:val="left"/>
        <w:rPr/>
      </w:pPr>
      <w:r>
        <w:rPr/>
      </w:r>
    </w:p>
    <w:p>
      <w:pPr>
        <w:pStyle w:val="Normal"/>
        <w:bidi w:val="0"/>
        <w:spacing w:lineRule="auto" w:line="360"/>
        <w:jc w:val="left"/>
        <w:rPr/>
      </w:pPr>
      <w:r>
        <w:rPr/>
      </w:r>
    </w:p>
    <w:p>
      <w:pPr>
        <w:pStyle w:val="Normal"/>
        <w:bidi w:val="0"/>
        <w:spacing w:lineRule="auto" w:line="360"/>
        <w:jc w:val="left"/>
        <w:rPr/>
      </w:pPr>
      <w:r>
        <w:rPr/>
      </w:r>
    </w:p>
    <w:p>
      <w:pPr>
        <w:pStyle w:val="Normal"/>
        <w:bidi w:val="0"/>
        <w:spacing w:lineRule="auto" w:line="240"/>
        <w:jc w:val="left"/>
        <w:rPr/>
      </w:pPr>
      <w:r>
        <w:rPr/>
      </w:r>
    </w:p>
    <w:p>
      <w:pPr>
        <w:pStyle w:val="Normal"/>
        <w:bidi w:val="0"/>
        <w:spacing w:lineRule="auto" w:line="240"/>
        <w:jc w:val="center"/>
        <w:rPr/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3465A4"/>
          <w:spacing w:val="0"/>
          <w:sz w:val="20"/>
          <w:szCs w:val="20"/>
          <w:u w:val="none"/>
          <w:effect w:val="none"/>
        </w:rPr>
        <w:t xml:space="preserve">                         </w:t>
      </w:r>
      <w:hyperlink r:id="rId5">
        <w:r>
          <w:rPr>
            <w:rStyle w:val="InternetLink"/>
            <w:rFonts w:ascii="sans-serif" w:hAnsi="sans-serif"/>
            <w:b w:val="false"/>
            <w:bCs w:val="false"/>
            <w:i w:val="false"/>
            <w:iCs w:val="false"/>
            <w:caps w:val="false"/>
            <w:smallCaps w:val="false"/>
            <w:strike w:val="false"/>
            <w:dstrike w:val="false"/>
            <w:color w:val="3465A4"/>
            <w:spacing w:val="0"/>
            <w:sz w:val="20"/>
            <w:szCs w:val="20"/>
            <w:u w:val="none"/>
            <w:effect w:val="none"/>
          </w:rPr>
          <w:t>I</w:t>
        </w:r>
      </w:hyperlink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3465A4"/>
          <w:spacing w:val="0"/>
          <w:sz w:val="20"/>
          <w:szCs w:val="20"/>
          <w:u w:val="none"/>
          <w:effect w:val="none"/>
        </w:rPr>
        <w:t xml:space="preserve">mpulse Response 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  <w:t>of an Ideal Low-pass Filter</w:t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color w:val="000000"/>
          <w:sz w:val="26"/>
          <w:szCs w:val="26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  <w:tab/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240"/>
        <w:jc w:val="left"/>
        <w:rPr>
          <w:color w:val="000000"/>
          <w:sz w:val="26"/>
          <w:szCs w:val="26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  <w:tab/>
        <w:t>Low-pass channel is only a dark scale images, whose qualities are higher close to the middle, and near zero outside.</w:t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1096645</wp:posOffset>
            </wp:positionH>
            <wp:positionV relativeFrom="paragraph">
              <wp:posOffset>129540</wp:posOffset>
            </wp:positionV>
            <wp:extent cx="3927475" cy="294576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240"/>
        <w:jc w:val="center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  <w:tab/>
      </w:r>
    </w:p>
    <w:p>
      <w:pPr>
        <w:pStyle w:val="Normal"/>
        <w:bidi w:val="0"/>
        <w:spacing w:lineRule="auto" w:line="240"/>
        <w:jc w:val="center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  <w:t>Sample Magnitude Spectrum of an Image</w:t>
      </w:r>
    </w:p>
    <w:p>
      <w:pPr>
        <w:pStyle w:val="Normal"/>
        <w:bidi w:val="0"/>
        <w:spacing w:lineRule="auto" w:line="24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3465A4"/>
          <w:spacing w:val="0"/>
          <w:sz w:val="20"/>
          <w:szCs w:val="20"/>
        </w:rPr>
      </w:r>
    </w:p>
    <w:p>
      <w:pPr>
        <w:pStyle w:val="Normal"/>
        <w:bidi w:val="0"/>
        <w:spacing w:lineRule="auto" w:line="360" w:before="0" w:after="0"/>
        <w:jc w:val="left"/>
        <w:rPr>
          <w:b/>
          <w:b/>
          <w:bCs/>
          <w:color w:val="C9211E"/>
          <w:sz w:val="32"/>
          <w:szCs w:val="32"/>
        </w:rPr>
      </w:pPr>
      <w:r>
        <w:rPr>
          <w:rFonts w:ascii="sans-serif" w:hAnsi="sans-serif"/>
          <w:b/>
          <w:bCs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ab/>
        <w:tab/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</w:pPr>
      <w:r>
        <w:rPr>
          <w:rFonts w:ascii="sans-serif" w:hAnsi="sans-serif"/>
          <w:b/>
          <w:bCs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ab/>
        <w:tab/>
        <w:t>Band-Reject Filter</w:t>
      </w:r>
    </w:p>
    <w:p>
      <w:pPr>
        <w:pStyle w:val="Normal"/>
        <w:bidi w:val="0"/>
        <w:spacing w:lineRule="auto" w:line="360" w:before="0" w:after="0"/>
        <w:jc w:val="left"/>
        <w:rPr>
          <w:b w:val="false"/>
          <w:b w:val="false"/>
          <w:bCs w:val="false"/>
          <w:color w:val="000000"/>
          <w:sz w:val="26"/>
          <w:szCs w:val="26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  <w:tab/>
        <w:t>The BANDREJECT_FILTER work applies a low-reject, high-reject, or band-reject filter on a one-channel picture. A band reject filter is valuable when the general area of the clamor in the recurrence space is known. A band dismiss channel squares frequencies inside the picked range and lets frequencies outside of the range go through.</w:t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3206750</wp:posOffset>
            </wp:positionH>
            <wp:positionV relativeFrom="paragraph">
              <wp:posOffset>15875</wp:posOffset>
            </wp:positionV>
            <wp:extent cx="2618740" cy="174371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31115</wp:posOffset>
            </wp:positionH>
            <wp:positionV relativeFrom="paragraph">
              <wp:posOffset>-31750</wp:posOffset>
            </wp:positionV>
            <wp:extent cx="2767965" cy="18357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96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left"/>
        <w:rPr>
          <w:b w:val="false"/>
          <w:b w:val="false"/>
          <w:bCs w:val="false"/>
          <w:color w:val="C9211E"/>
          <w:sz w:val="26"/>
          <w:szCs w:val="26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6"/>
          <w:szCs w:val="26"/>
        </w:rPr>
        <w:tab/>
        <w:tab/>
        <w:t>The Python Code</w:t>
      </w:r>
    </w:p>
    <w:p>
      <w:pPr>
        <w:pStyle w:val="Normal"/>
        <w:bidi w:val="0"/>
        <w:spacing w:lineRule="auto" w:line="360" w:before="0" w:after="0"/>
        <w:jc w:val="left"/>
        <w:rPr>
          <w:b w:val="false"/>
          <w:b w:val="false"/>
          <w:bCs w:val="false"/>
          <w:color w:val="C9211E"/>
          <w:sz w:val="26"/>
          <w:szCs w:val="26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6171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6"/>
          <w:szCs w:val="26"/>
        </w:rPr>
        <w:t xml:space="preserve"> 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6"/>
          <w:szCs w:val="26"/>
        </w:rPr>
        <w:t xml:space="preserve"> 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6"/>
          <w:szCs w:val="26"/>
        </w:rPr>
        <w:tab/>
      </w:r>
    </w:p>
    <w:p>
      <w:pPr>
        <w:pStyle w:val="Normal"/>
        <w:bidi w:val="0"/>
        <w:spacing w:lineRule="auto" w:line="360" w:before="0" w:after="0"/>
        <w:jc w:val="left"/>
        <w:rPr>
          <w:b w:val="false"/>
          <w:b w:val="false"/>
          <w:bCs w:val="false"/>
          <w:color w:val="C9211E"/>
          <w:sz w:val="26"/>
          <w:szCs w:val="26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6"/>
          <w:szCs w:val="26"/>
        </w:rPr>
        <w:tab/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32"/>
          <w:szCs w:val="32"/>
        </w:rPr>
        <w:t>Comments</w:t>
      </w:r>
    </w:p>
    <w:p>
      <w:pPr>
        <w:pStyle w:val="Normal"/>
        <w:bidi w:val="0"/>
        <w:spacing w:lineRule="auto" w:line="360" w:before="0" w:after="0"/>
        <w:jc w:val="left"/>
        <w:rPr>
          <w:b w:val="false"/>
          <w:b w:val="false"/>
          <w:bCs w:val="false"/>
          <w:color w:val="C9211E"/>
          <w:sz w:val="26"/>
          <w:szCs w:val="26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6"/>
          <w:szCs w:val="26"/>
        </w:rPr>
        <w:t>Line 1-4 =&gt;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6"/>
          <w:szCs w:val="26"/>
        </w:rPr>
        <w:t xml:space="preserve"> 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  <w:t>I import the necessary libraries.</w:t>
      </w:r>
    </w:p>
    <w:p>
      <w:pPr>
        <w:pStyle w:val="Normal"/>
        <w:bidi w:val="0"/>
        <w:spacing w:lineRule="auto" w:line="360" w:before="0" w:after="0"/>
        <w:jc w:val="left"/>
        <w:rPr>
          <w:b w:val="false"/>
          <w:b w:val="false"/>
          <w:bCs w:val="false"/>
          <w:color w:val="FF0000"/>
          <w:sz w:val="26"/>
          <w:szCs w:val="26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6"/>
          <w:szCs w:val="26"/>
        </w:rPr>
        <w:t xml:space="preserve">Line 6-8 =&gt; 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  <w:t>Read all noisy images.</w:t>
      </w:r>
    </w:p>
    <w:p>
      <w:pPr>
        <w:pStyle w:val="Normal"/>
        <w:bidi w:val="0"/>
        <w:spacing w:lineRule="auto" w:line="360" w:before="0" w:after="0"/>
        <w:jc w:val="left"/>
        <w:rPr>
          <w:b w:val="false"/>
          <w:b w:val="false"/>
          <w:bCs w:val="false"/>
          <w:color w:val="FF0000"/>
          <w:sz w:val="26"/>
          <w:szCs w:val="26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6"/>
          <w:szCs w:val="26"/>
        </w:rPr>
        <w:t xml:space="preserve">Line 9-27 =&gt; 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  <w:t>I find the histogram of original images and magnitude spectrums.</w:t>
      </w:r>
    </w:p>
    <w:p>
      <w:pPr>
        <w:pStyle w:val="Normal"/>
        <w:bidi w:val="0"/>
        <w:spacing w:lineRule="auto" w:line="360" w:before="0" w:after="0"/>
        <w:jc w:val="left"/>
        <w:rPr>
          <w:b w:val="false"/>
          <w:b w:val="false"/>
          <w:bCs w:val="false"/>
          <w:color w:val="FF0000"/>
          <w:sz w:val="26"/>
          <w:szCs w:val="26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6"/>
          <w:szCs w:val="26"/>
        </w:rPr>
        <w:t xml:space="preserve">Line 29-43 =&gt; 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  <w:t>I apply the low-pass filter on the ‘noisy1’ and ‘noisy2’ images.</w:t>
      </w:r>
    </w:p>
    <w:p>
      <w:pPr>
        <w:pStyle w:val="Normal"/>
        <w:bidi w:val="0"/>
        <w:spacing w:lineRule="auto" w:line="360" w:before="0" w:after="0"/>
        <w:jc w:val="left"/>
        <w:rPr>
          <w:b w:val="false"/>
          <w:b w:val="false"/>
          <w:bCs w:val="false"/>
          <w:color w:val="C9211E"/>
          <w:sz w:val="26"/>
          <w:szCs w:val="26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FF0000"/>
          <w:spacing w:val="0"/>
          <w:sz w:val="26"/>
          <w:szCs w:val="26"/>
        </w:rPr>
        <w:t>Line 48-64 =&gt;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26"/>
          <w:szCs w:val="26"/>
        </w:rPr>
        <w:t xml:space="preserve"> 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sz w:val="26"/>
          <w:szCs w:val="26"/>
        </w:rPr>
        <w:t>I apply the band-reject filter for the image ‘noisy3’.</w:t>
      </w:r>
    </w:p>
    <w:p>
      <w:pPr>
        <w:pStyle w:val="Normal"/>
        <w:bidi w:val="0"/>
        <w:spacing w:lineRule="auto" w:line="360" w:before="0" w:after="0"/>
        <w:jc w:val="center"/>
        <w:rPr>
          <w:rFonts w:ascii="sans-serif" w:hAnsi="sans-serif"/>
          <w:i w:val="false"/>
          <w:i w:val="false"/>
          <w:iCs w:val="false"/>
          <w:caps w:val="false"/>
          <w:smallCaps w:val="false"/>
          <w:color w:val="000000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color w:val="000000"/>
          <w:spacing w:val="0"/>
        </w:rPr>
      </w:r>
    </w:p>
    <w:p>
      <w:pPr>
        <w:pStyle w:val="Normal"/>
        <w:bidi w:val="0"/>
        <w:spacing w:lineRule="auto" w:line="360" w:before="0" w:after="0"/>
        <w:jc w:val="center"/>
        <w:rPr>
          <w:b w:val="false"/>
          <w:b w:val="false"/>
          <w:bCs w:val="false"/>
          <w:color w:val="C9211E"/>
          <w:sz w:val="32"/>
          <w:szCs w:val="32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>Noisy Image 1</w:t>
      </w:r>
    </w:p>
    <w:p>
      <w:pPr>
        <w:pStyle w:val="Normal"/>
        <w:bidi w:val="0"/>
        <w:spacing w:lineRule="auto" w:line="360" w:before="0" w:after="0"/>
        <w:jc w:val="center"/>
        <w:rPr>
          <w:b w:val="false"/>
          <w:b w:val="false"/>
          <w:bCs w:val="false"/>
          <w:color w:val="C9211E"/>
          <w:sz w:val="32"/>
          <w:szCs w:val="32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6786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>N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>oisy Image 2</w:t>
      </w:r>
    </w:p>
    <w:p>
      <w:pPr>
        <w:pStyle w:val="Normal"/>
        <w:bidi w:val="0"/>
        <w:spacing w:lineRule="auto" w:line="360" w:before="0" w:after="0"/>
        <w:jc w:val="center"/>
        <w:rPr>
          <w:b w:val="false"/>
          <w:b w:val="false"/>
          <w:bCs w:val="false"/>
          <w:color w:val="C9211E"/>
          <w:sz w:val="32"/>
          <w:szCs w:val="32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4818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6786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>N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>oisy Image 3</w:t>
      </w:r>
    </w:p>
    <w:p>
      <w:pPr>
        <w:pStyle w:val="Normal"/>
        <w:bidi w:val="0"/>
        <w:spacing w:lineRule="auto" w:line="360" w:before="0" w:after="0"/>
        <w:jc w:val="center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70710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 w:before="0" w:after="0"/>
        <w:jc w:val="center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center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center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center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</w:r>
    </w:p>
    <w:p>
      <w:pPr>
        <w:pStyle w:val="Normal"/>
        <w:bidi w:val="0"/>
        <w:spacing w:lineRule="auto" w:line="360" w:before="0" w:after="0"/>
        <w:jc w:val="center"/>
        <w:rPr>
          <w:rFonts w:ascii="sans-serif" w:hAnsi="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</w:pPr>
      <w:r>
        <w:rPr/>
      </w:r>
    </w:p>
    <w:p>
      <w:pPr>
        <w:pStyle w:val="Normal"/>
        <w:bidi w:val="0"/>
        <w:spacing w:lineRule="auto" w:line="360" w:before="0" w:after="0"/>
        <w:jc w:val="center"/>
        <w:rPr>
          <w:b w:val="false"/>
          <w:b w:val="false"/>
          <w:bCs w:val="false"/>
          <w:color w:val="C9211E"/>
          <w:sz w:val="32"/>
          <w:szCs w:val="32"/>
        </w:rPr>
      </w:pP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>Low-Pass Filter Noisy Image 1</w:t>
      </w:r>
    </w:p>
    <w:p>
      <w:pPr>
        <w:pStyle w:val="Normal"/>
        <w:bidi w:val="0"/>
        <w:spacing w:lineRule="auto" w:line="360" w:before="0" w:after="0"/>
        <w:jc w:val="center"/>
        <w:rPr>
          <w:b w:val="false"/>
          <w:b w:val="false"/>
          <w:bCs w:val="false"/>
          <w:color w:val="C9211E"/>
          <w:sz w:val="32"/>
          <w:szCs w:val="32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8650" cy="2434590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>L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>ow-Pass Filter Noisy Image 2</w:t>
      </w:r>
    </w:p>
    <w:p>
      <w:pPr>
        <w:pStyle w:val="Normal"/>
        <w:bidi w:val="0"/>
        <w:spacing w:lineRule="auto" w:line="360" w:before="0" w:after="0"/>
        <w:jc w:val="center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73420" cy="2469515"/>
            <wp:effectExtent l="0" t="0" r="0" b="0"/>
            <wp:wrapSquare wrapText="largest"/>
            <wp:docPr id="1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>B</w:t>
      </w:r>
      <w:r>
        <w:rPr>
          <w:rFonts w:ascii="sans-serif" w:hAnsi="sans-serif"/>
          <w:b w:val="false"/>
          <w:bCs w:val="false"/>
          <w:i w:val="false"/>
          <w:iCs w:val="false"/>
          <w:caps w:val="false"/>
          <w:smallCaps w:val="false"/>
          <w:color w:val="C9211E"/>
          <w:spacing w:val="0"/>
          <w:sz w:val="32"/>
          <w:szCs w:val="32"/>
        </w:rPr>
        <w:t>and-Reject Filter Noisy Image 3</w:t>
      </w:r>
    </w:p>
    <w:p>
      <w:pPr>
        <w:pStyle w:val="Normal"/>
        <w:bidi w:val="0"/>
        <w:spacing w:lineRule="auto" w:line="360" w:before="0" w:after="0"/>
        <w:jc w:val="center"/>
        <w:rPr>
          <w:rFonts w:ascii="sans-serif" w:hAnsi="sans-serif"/>
          <w:i w:val="false"/>
          <w:i w:val="false"/>
          <w:iCs w:val="false"/>
          <w:caps w:val="false"/>
          <w:smallCaps w:val="false"/>
          <w:spacing w:val="0"/>
        </w:rPr>
      </w:pPr>
      <w:r>
        <w:rPr>
          <w:rFonts w:ascii="sans-serif" w:hAnsi="sans-serif"/>
          <w:i w:val="false"/>
          <w:iCs w:val="false"/>
          <w:caps w:val="false"/>
          <w:smallCaps w:val="false"/>
          <w:spacing w:val="0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167005</wp:posOffset>
            </wp:positionV>
            <wp:extent cx="5734685" cy="2471420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 w:before="0" w:after="0"/>
        <w:jc w:val="center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ans-serif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Cs w:val="24"/>
        <w:lang w:val="en-TR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Songti SC" w:cs="Arial Unicode MS"/>
      <w:color w:val="auto"/>
      <w:kern w:val="2"/>
      <w:sz w:val="24"/>
      <w:szCs w:val="24"/>
      <w:lang w:val="en-TR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hyperlink" Target="https://en.wikipedia.org/wiki/Impulse_response" TargetMode="Externa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LibreOffice/6.3.2.2$MacOSX_X86_64 LibreOffice_project/98b30e735bda24bc04ab42594c85f7fd8be07b9c</Application>
  <Pages>5</Pages>
  <Words>234</Words>
  <Characters>1201</Characters>
  <CharactersWithSpaces>1450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2020-05-14T17:04:55Z</dcterms:created>
  <dc:creator/>
  <dc:description/>
  <dc:language>en-TR</dc:language>
  <cp:lastModifiedBy/>
  <dcterms:modified xsi:type="dcterms:W3CDTF">2020-05-14T18:09:04Z</dcterms:modified>
  <cp:revision>5</cp:revision>
  <dc:subject/>
  <dc:title/>
</cp:coreProperties>
</file>